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6F33" w14:textId="6CE92BA5" w:rsidR="00B9439E" w:rsidRDefault="00245B61" w:rsidP="00ED6E44">
      <w:pPr>
        <w:spacing w:after="0"/>
        <w:rPr>
          <w:rFonts w:ascii="Times New Roman" w:hAnsi="Times New Roman" w:cs="Times New Roman"/>
        </w:rPr>
      </w:pPr>
      <w:r w:rsidRPr="00ED6E44">
        <w:rPr>
          <w:rFonts w:ascii="Times New Roman" w:hAnsi="Times New Roman" w:cs="Times New Roman"/>
        </w:rPr>
        <w:t xml:space="preserve">Emmanuel Mourlon-Druol, a French citizen, joined </w:t>
      </w:r>
      <w:proofErr w:type="spellStart"/>
      <w:r w:rsidRPr="00ED6E44">
        <w:rPr>
          <w:rFonts w:ascii="Times New Roman" w:hAnsi="Times New Roman" w:cs="Times New Roman"/>
        </w:rPr>
        <w:t>Bruegel</w:t>
      </w:r>
      <w:proofErr w:type="spellEnd"/>
      <w:r w:rsidRPr="00ED6E44">
        <w:rPr>
          <w:rFonts w:ascii="Times New Roman" w:hAnsi="Times New Roman" w:cs="Times New Roman"/>
        </w:rPr>
        <w:t xml:space="preserve"> as Visiting Fellow in April 2015. He is</w:t>
      </w:r>
      <w:r w:rsidR="006E1737" w:rsidRPr="00ED6E44">
        <w:rPr>
          <w:rFonts w:ascii="Times New Roman" w:hAnsi="Times New Roman" w:cs="Times New Roman"/>
        </w:rPr>
        <w:t xml:space="preserve"> Lord Kelvin Adam Smith Fellow in the Adam Smith Business School, University of Glasgow. </w:t>
      </w:r>
      <w:r w:rsidR="00ED6E44" w:rsidRPr="00ED6E44">
        <w:rPr>
          <w:rFonts w:ascii="Times New Roman" w:hAnsi="Times New Roman" w:cs="Times New Roman"/>
        </w:rPr>
        <w:t xml:space="preserve">Prior to this, he was Pinto Post-Doctoral Fellow at LSE IDEAS, the London School of Economics’ centre for the study of international affairs. </w:t>
      </w:r>
      <w:r w:rsidR="006E1737" w:rsidRPr="00ED6E44">
        <w:rPr>
          <w:rFonts w:ascii="Times New Roman" w:hAnsi="Times New Roman" w:cs="Times New Roman"/>
        </w:rPr>
        <w:t xml:space="preserve">He is also Visiting Professor at the </w:t>
      </w:r>
      <w:proofErr w:type="spellStart"/>
      <w:r w:rsidR="006E1737" w:rsidRPr="00ED6E44">
        <w:rPr>
          <w:rFonts w:ascii="Times New Roman" w:hAnsi="Times New Roman" w:cs="Times New Roman"/>
        </w:rPr>
        <w:t>Université</w:t>
      </w:r>
      <w:proofErr w:type="spellEnd"/>
      <w:r w:rsidR="006E1737" w:rsidRPr="00ED6E44">
        <w:rPr>
          <w:rFonts w:ascii="Times New Roman" w:hAnsi="Times New Roman" w:cs="Times New Roman"/>
        </w:rPr>
        <w:t xml:space="preserve"> </w:t>
      </w:r>
      <w:proofErr w:type="spellStart"/>
      <w:r w:rsidR="006E1737" w:rsidRPr="00ED6E44">
        <w:rPr>
          <w:rFonts w:ascii="Times New Roman" w:hAnsi="Times New Roman" w:cs="Times New Roman"/>
        </w:rPr>
        <w:t>Libre</w:t>
      </w:r>
      <w:proofErr w:type="spellEnd"/>
      <w:r w:rsidR="006E1737" w:rsidRPr="00ED6E44">
        <w:rPr>
          <w:rFonts w:ascii="Times New Roman" w:hAnsi="Times New Roman" w:cs="Times New Roman"/>
        </w:rPr>
        <w:t xml:space="preserve"> de </w:t>
      </w:r>
      <w:proofErr w:type="spellStart"/>
      <w:r w:rsidR="006E1737" w:rsidRPr="00ED6E44">
        <w:rPr>
          <w:rFonts w:ascii="Times New Roman" w:hAnsi="Times New Roman" w:cs="Times New Roman"/>
        </w:rPr>
        <w:t>Bruxelles</w:t>
      </w:r>
      <w:proofErr w:type="spellEnd"/>
      <w:r w:rsidR="006E1737" w:rsidRPr="00ED6E44">
        <w:rPr>
          <w:rFonts w:ascii="Times New Roman" w:hAnsi="Times New Roman" w:cs="Times New Roman"/>
        </w:rPr>
        <w:t xml:space="preserve">. </w:t>
      </w:r>
    </w:p>
    <w:p w14:paraId="4ECDF957" w14:textId="77777777" w:rsidR="00ED6E44" w:rsidRPr="00ED6E44" w:rsidRDefault="00ED6E44" w:rsidP="00ED6E44">
      <w:pPr>
        <w:spacing w:after="0"/>
        <w:rPr>
          <w:rFonts w:ascii="Times New Roman" w:hAnsi="Times New Roman" w:cs="Times New Roman"/>
        </w:rPr>
      </w:pPr>
    </w:p>
    <w:p w14:paraId="36F9F31E" w14:textId="65433746" w:rsidR="00245B61" w:rsidRDefault="00245B61" w:rsidP="00ED6E44">
      <w:pPr>
        <w:spacing w:after="0"/>
        <w:rPr>
          <w:rFonts w:ascii="Times New Roman" w:hAnsi="Times New Roman" w:cs="Times New Roman"/>
        </w:rPr>
      </w:pPr>
      <w:r w:rsidRPr="00ED6E44">
        <w:rPr>
          <w:rFonts w:ascii="Times New Roman" w:hAnsi="Times New Roman" w:cs="Times New Roman"/>
        </w:rPr>
        <w:t>Emmanuel’s research ranges across a variety of topics in European and international economic relations, inclu</w:t>
      </w:r>
      <w:bookmarkStart w:id="0" w:name="_GoBack"/>
      <w:bookmarkEnd w:id="0"/>
      <w:r w:rsidRPr="00ED6E44">
        <w:rPr>
          <w:rFonts w:ascii="Times New Roman" w:hAnsi="Times New Roman" w:cs="Times New Roman"/>
        </w:rPr>
        <w:t xml:space="preserve">ding European monetary integration, the development of Western European financial regulation in the 1960s-1980s, and the rise of the European Council. He is the author of </w:t>
      </w:r>
      <w:r w:rsidRPr="00ED6E44">
        <w:rPr>
          <w:rFonts w:ascii="Times New Roman" w:hAnsi="Times New Roman" w:cs="Times New Roman"/>
          <w:i/>
        </w:rPr>
        <w:t>A Europe Made of Money: the Emergence of the European Monetary System</w:t>
      </w:r>
      <w:r w:rsidRPr="00ED6E44">
        <w:rPr>
          <w:rFonts w:ascii="Times New Roman" w:hAnsi="Times New Roman" w:cs="Times New Roman"/>
        </w:rPr>
        <w:t xml:space="preserve"> (Cornell UP, 2012) and has edited </w:t>
      </w:r>
      <w:r w:rsidRPr="00ED6E44">
        <w:rPr>
          <w:rFonts w:ascii="Times New Roman" w:hAnsi="Times New Roman" w:cs="Times New Roman"/>
          <w:i/>
        </w:rPr>
        <w:t>International Summitry and Global Governance: the Rise of the G7 and the European Council</w:t>
      </w:r>
      <w:r w:rsidRPr="00ED6E44">
        <w:rPr>
          <w:rFonts w:ascii="Times New Roman" w:hAnsi="Times New Roman" w:cs="Times New Roman"/>
        </w:rPr>
        <w:t xml:space="preserve"> (</w:t>
      </w:r>
      <w:proofErr w:type="spellStart"/>
      <w:r w:rsidRPr="00ED6E44">
        <w:rPr>
          <w:rFonts w:ascii="Times New Roman" w:hAnsi="Times New Roman" w:cs="Times New Roman"/>
        </w:rPr>
        <w:t>Routledge</w:t>
      </w:r>
      <w:proofErr w:type="spellEnd"/>
      <w:r w:rsidRPr="00ED6E44">
        <w:rPr>
          <w:rFonts w:ascii="Times New Roman" w:hAnsi="Times New Roman" w:cs="Times New Roman"/>
        </w:rPr>
        <w:t xml:space="preserve">, 2014, with Federico Romero). His publications appear in journals such as </w:t>
      </w:r>
      <w:r w:rsidRPr="00ED6E44">
        <w:rPr>
          <w:rFonts w:ascii="Times New Roman" w:hAnsi="Times New Roman" w:cs="Times New Roman"/>
          <w:i/>
        </w:rPr>
        <w:t>West European Politics</w:t>
      </w:r>
      <w:r w:rsidRPr="00ED6E44">
        <w:rPr>
          <w:rFonts w:ascii="Times New Roman" w:hAnsi="Times New Roman" w:cs="Times New Roman"/>
        </w:rPr>
        <w:t xml:space="preserve">, </w:t>
      </w:r>
      <w:r w:rsidRPr="00ED6E44">
        <w:rPr>
          <w:rFonts w:ascii="Times New Roman" w:hAnsi="Times New Roman" w:cs="Times New Roman"/>
          <w:i/>
        </w:rPr>
        <w:t>Business History</w:t>
      </w:r>
      <w:r w:rsidRPr="00ED6E44">
        <w:rPr>
          <w:rFonts w:ascii="Times New Roman" w:hAnsi="Times New Roman" w:cs="Times New Roman"/>
        </w:rPr>
        <w:t xml:space="preserve">, </w:t>
      </w:r>
      <w:r w:rsidRPr="00ED6E44">
        <w:rPr>
          <w:rFonts w:ascii="Times New Roman" w:hAnsi="Times New Roman" w:cs="Times New Roman"/>
          <w:i/>
        </w:rPr>
        <w:t xml:space="preserve">Cold War History </w:t>
      </w:r>
      <w:r w:rsidRPr="00ED6E44">
        <w:rPr>
          <w:rFonts w:ascii="Times New Roman" w:hAnsi="Times New Roman" w:cs="Times New Roman"/>
        </w:rPr>
        <w:t xml:space="preserve">and </w:t>
      </w:r>
      <w:r w:rsidRPr="00ED6E44">
        <w:rPr>
          <w:rFonts w:ascii="Times New Roman" w:hAnsi="Times New Roman" w:cs="Times New Roman"/>
          <w:i/>
        </w:rPr>
        <w:t>Diplomacy &amp; Statecraft</w:t>
      </w:r>
      <w:r w:rsidRPr="00ED6E44">
        <w:rPr>
          <w:rFonts w:ascii="Times New Roman" w:hAnsi="Times New Roman" w:cs="Times New Roman"/>
        </w:rPr>
        <w:t>.</w:t>
      </w:r>
    </w:p>
    <w:p w14:paraId="4EE34FAD" w14:textId="77777777" w:rsidR="00ED6E44" w:rsidRPr="00ED6E44" w:rsidRDefault="00ED6E44" w:rsidP="00ED6E44">
      <w:pPr>
        <w:spacing w:after="0"/>
        <w:rPr>
          <w:rFonts w:ascii="Times New Roman" w:hAnsi="Times New Roman" w:cs="Times New Roman"/>
        </w:rPr>
      </w:pPr>
    </w:p>
    <w:p w14:paraId="250A6F0E" w14:textId="515FBA7F" w:rsidR="00D118D0" w:rsidRPr="00ED6E44" w:rsidRDefault="006E1737" w:rsidP="00ED6E44">
      <w:pPr>
        <w:spacing w:after="0"/>
        <w:rPr>
          <w:rFonts w:ascii="Times New Roman" w:hAnsi="Times New Roman" w:cs="Times New Roman"/>
        </w:rPr>
      </w:pPr>
      <w:r w:rsidRPr="00ED6E44">
        <w:rPr>
          <w:rFonts w:ascii="Times New Roman" w:hAnsi="Times New Roman" w:cs="Times New Roman"/>
        </w:rPr>
        <w:t>He holds a PhD from the</w:t>
      </w:r>
      <w:r w:rsidR="00245B61" w:rsidRPr="00ED6E44">
        <w:rPr>
          <w:rFonts w:ascii="Times New Roman" w:hAnsi="Times New Roman" w:cs="Times New Roman"/>
        </w:rPr>
        <w:t xml:space="preserve"> European University Institute in Florence, </w:t>
      </w:r>
      <w:r w:rsidRPr="00ED6E44">
        <w:rPr>
          <w:rFonts w:ascii="Times New Roman" w:hAnsi="Times New Roman" w:cs="Times New Roman"/>
        </w:rPr>
        <w:t>an MSc from the London School of Economics</w:t>
      </w:r>
      <w:r w:rsidR="00245B61" w:rsidRPr="00ED6E44">
        <w:rPr>
          <w:rFonts w:ascii="Times New Roman" w:hAnsi="Times New Roman" w:cs="Times New Roman"/>
        </w:rPr>
        <w:t xml:space="preserve"> and is a graduate from the </w:t>
      </w:r>
      <w:proofErr w:type="spellStart"/>
      <w:r w:rsidR="00245B61" w:rsidRPr="00ED6E44">
        <w:rPr>
          <w:rFonts w:ascii="Times New Roman" w:hAnsi="Times New Roman" w:cs="Times New Roman"/>
        </w:rPr>
        <w:t>Institut</w:t>
      </w:r>
      <w:proofErr w:type="spellEnd"/>
      <w:r w:rsidR="00245B61" w:rsidRPr="00ED6E44">
        <w:rPr>
          <w:rFonts w:ascii="Times New Roman" w:hAnsi="Times New Roman" w:cs="Times New Roman"/>
        </w:rPr>
        <w:t xml:space="preserve"> </w:t>
      </w:r>
      <w:proofErr w:type="spellStart"/>
      <w:r w:rsidR="00245B61" w:rsidRPr="00ED6E44">
        <w:rPr>
          <w:rFonts w:ascii="Times New Roman" w:hAnsi="Times New Roman" w:cs="Times New Roman"/>
        </w:rPr>
        <w:t>d’Études</w:t>
      </w:r>
      <w:proofErr w:type="spellEnd"/>
      <w:r w:rsidR="00245B61" w:rsidRPr="00ED6E44">
        <w:rPr>
          <w:rFonts w:ascii="Times New Roman" w:hAnsi="Times New Roman" w:cs="Times New Roman"/>
        </w:rPr>
        <w:t xml:space="preserve"> </w:t>
      </w:r>
      <w:proofErr w:type="spellStart"/>
      <w:r w:rsidR="00245B61" w:rsidRPr="00ED6E44">
        <w:rPr>
          <w:rFonts w:ascii="Times New Roman" w:hAnsi="Times New Roman" w:cs="Times New Roman"/>
        </w:rPr>
        <w:t>Politiques</w:t>
      </w:r>
      <w:proofErr w:type="spellEnd"/>
      <w:r w:rsidR="00245B61" w:rsidRPr="00ED6E44">
        <w:rPr>
          <w:rFonts w:ascii="Times New Roman" w:hAnsi="Times New Roman" w:cs="Times New Roman"/>
        </w:rPr>
        <w:t xml:space="preserve"> in Strasbourg</w:t>
      </w:r>
      <w:r w:rsidRPr="00ED6E44">
        <w:rPr>
          <w:rFonts w:ascii="Times New Roman" w:hAnsi="Times New Roman" w:cs="Times New Roman"/>
        </w:rPr>
        <w:t>.</w:t>
      </w:r>
      <w:r w:rsidR="00ED6E44" w:rsidRPr="00ED6E44">
        <w:rPr>
          <w:rFonts w:ascii="Times New Roman" w:hAnsi="Times New Roman" w:cs="Times New Roman"/>
        </w:rPr>
        <w:t xml:space="preserve"> </w:t>
      </w:r>
      <w:r w:rsidRPr="00ED6E44">
        <w:rPr>
          <w:rFonts w:ascii="Times New Roman" w:hAnsi="Times New Roman" w:cs="Times New Roman"/>
        </w:rPr>
        <w:t xml:space="preserve">He </w:t>
      </w:r>
      <w:r w:rsidR="00446742">
        <w:rPr>
          <w:rFonts w:ascii="Times New Roman" w:hAnsi="Times New Roman" w:cs="Times New Roman"/>
        </w:rPr>
        <w:t>speaks</w:t>
      </w:r>
      <w:r w:rsidRPr="00ED6E44">
        <w:rPr>
          <w:rFonts w:ascii="Times New Roman" w:hAnsi="Times New Roman" w:cs="Times New Roman"/>
        </w:rPr>
        <w:t xml:space="preserve"> English, </w:t>
      </w:r>
      <w:r w:rsidR="00446742" w:rsidRPr="00ED6E44">
        <w:rPr>
          <w:rFonts w:ascii="Times New Roman" w:hAnsi="Times New Roman" w:cs="Times New Roman"/>
        </w:rPr>
        <w:t>French</w:t>
      </w:r>
      <w:r w:rsidR="00446742">
        <w:rPr>
          <w:rFonts w:ascii="Times New Roman" w:hAnsi="Times New Roman" w:cs="Times New Roman"/>
        </w:rPr>
        <w:t>,</w:t>
      </w:r>
      <w:r w:rsidR="00446742" w:rsidRPr="00ED6E44">
        <w:rPr>
          <w:rFonts w:ascii="Times New Roman" w:hAnsi="Times New Roman" w:cs="Times New Roman"/>
        </w:rPr>
        <w:t xml:space="preserve"> </w:t>
      </w:r>
      <w:r w:rsidRPr="00ED6E44">
        <w:rPr>
          <w:rFonts w:ascii="Times New Roman" w:hAnsi="Times New Roman" w:cs="Times New Roman"/>
        </w:rPr>
        <w:t>German and Italian.</w:t>
      </w:r>
      <w:r w:rsidR="00ED6E44">
        <w:rPr>
          <w:rFonts w:ascii="Times New Roman" w:hAnsi="Times New Roman" w:cs="Times New Roman"/>
        </w:rPr>
        <w:t xml:space="preserve"> </w:t>
      </w:r>
      <w:r w:rsidR="00ED6E44" w:rsidRPr="00ED6E44">
        <w:rPr>
          <w:rFonts w:ascii="Times New Roman" w:hAnsi="Times New Roman" w:cs="Times New Roman"/>
        </w:rPr>
        <w:t xml:space="preserve">You can find more information on his </w:t>
      </w:r>
      <w:hyperlink r:id="rId5" w:history="1">
        <w:r w:rsidR="00ED6E44" w:rsidRPr="00ED6E44">
          <w:rPr>
            <w:rStyle w:val="Hyperlink"/>
            <w:rFonts w:ascii="Times New Roman" w:hAnsi="Times New Roman" w:cs="Times New Roman"/>
          </w:rPr>
          <w:t>p</w:t>
        </w:r>
        <w:r w:rsidR="00D118D0" w:rsidRPr="00ED6E44">
          <w:rPr>
            <w:rStyle w:val="Hyperlink"/>
            <w:rFonts w:ascii="Times New Roman" w:hAnsi="Times New Roman" w:cs="Times New Roman"/>
          </w:rPr>
          <w:t>ersonal website</w:t>
        </w:r>
      </w:hyperlink>
      <w:r w:rsidR="00D118D0" w:rsidRPr="00ED6E44">
        <w:rPr>
          <w:rFonts w:ascii="Times New Roman" w:hAnsi="Times New Roman" w:cs="Times New Roman"/>
        </w:rPr>
        <w:t>.</w:t>
      </w:r>
    </w:p>
    <w:sectPr w:rsidR="00D118D0" w:rsidRPr="00ED6E44" w:rsidSect="00BD5943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37"/>
    <w:rsid w:val="001C6AC4"/>
    <w:rsid w:val="00245B61"/>
    <w:rsid w:val="00252311"/>
    <w:rsid w:val="00446742"/>
    <w:rsid w:val="00655086"/>
    <w:rsid w:val="006E1737"/>
    <w:rsid w:val="00A52FBB"/>
    <w:rsid w:val="00B9439E"/>
    <w:rsid w:val="00BB12D0"/>
    <w:rsid w:val="00BD5943"/>
    <w:rsid w:val="00D118D0"/>
    <w:rsid w:val="00ED6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849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-mourlon-dru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1170</Characters>
  <Application>Microsoft Macintosh Word</Application>
  <DocSecurity>0</DocSecurity>
  <Lines>9</Lines>
  <Paragraphs>2</Paragraphs>
  <ScaleCrop>false</ScaleCrop>
  <Company>IUE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Mourlon-Druol</dc:creator>
  <cp:keywords/>
  <dc:description/>
  <cp:lastModifiedBy>Emmanuel Mourlon-Druol</cp:lastModifiedBy>
  <cp:revision>6</cp:revision>
  <dcterms:created xsi:type="dcterms:W3CDTF">2015-04-21T10:36:00Z</dcterms:created>
  <dcterms:modified xsi:type="dcterms:W3CDTF">2015-04-22T14:42:00Z</dcterms:modified>
</cp:coreProperties>
</file>